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PASC Assistant Executive Director Guidelines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Working with Regional Reps.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Plans any agenda for student meetings (afternoon and evening)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At each board meeting, meeting with reps. on specific tasks:  </w:t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August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-training new reps in their roles, </w:t>
        <w:tab/>
        <w:tab/>
        <w:tab/>
        <w:tab/>
        <w:t xml:space="preserve">March-working with reps. on roles at Region 2 conference, NASC         conference, district conferences</w:t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January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- working with reps. on evaluation of conferences and their roles and input on their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At each board meeting, setting up some type of “icebreaker” between reps. and rest of the board members to help get people acquainted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Facilitate meeting time between reps. and district directors with specific topics for input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Create agendas for all meetings for reps. to refer to and take notes 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Follow–up emails and phone calls and FB and Twitter with reps. on assigned tasks between board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Working with PASC President</w:t>
      </w:r>
    </w:p>
    <w:p w:rsidR="00000000" w:rsidDel="00000000" w:rsidP="00000000" w:rsidRDefault="00000000" w:rsidRPr="00000000" w14:paraId="0000000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Review of job description and discussion of ideas for training new reps., state project, and ideas that he/she would like to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Follow-up emails and phone calls with President before and after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Troubleshoot with president about various issues.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Acquaint with roles at Region 2 Conference, NASC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b w:val="1"/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Working with PASC President-elect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Review of job description and discussion of ideas for training new reps., state project, and ideas that he/she would like to do, while working with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Follow-up emails and phone calls with President-Elect before and after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Acquaint with roles at Region 2 Conference, NASC Conference and chain of command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Working with Region Directors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Create and update training manual for district directors (</w:t>
      </w:r>
      <w:r w:rsidDel="00000000" w:rsidR="00000000" w:rsidRPr="00000000">
        <w:rPr>
          <w:rFonts w:ascii="Arial" w:cs="Arial" w:eastAsia="Arial" w:hAnsi="Arial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 Boot Camp)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Train directors in all phases of their job.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Create an agenda of items for review at each board meeting and conduct session based on needs at time or various parts of Boot Camp manual for review.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Do problem solving with whole group about issues, especially about working with region reps.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Make sure all districts have working boards of directors that are meeting on a regular basis.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Maintain copies of constitutions and other district documents on Google Docs. For sharing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Discussion of various speakers and programs for district conferences.  Offer information from NASSCED, NAWD or other conferences( CADA) on various topics.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Create with</w:t>
      </w:r>
      <w:r w:rsidDel="00000000" w:rsidR="00000000" w:rsidRPr="00000000">
        <w:rPr>
          <w:rFonts w:ascii="Arial" w:cs="Arial" w:eastAsia="Arial" w:hAnsi="Arial"/>
          <w:rtl w:val="0"/>
        </w:rPr>
        <w:t xml:space="preserve"> RD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Arial" w:cs="Arial" w:eastAsia="Arial" w:hAnsi="Arial"/>
          <w:rtl w:val="0"/>
        </w:rPr>
        <w:t xml:space="preserve">Technology Coordinator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some type of online registration for conferences and other district forms that could be used across the state.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For new district directors, do training and send copy of Boot Camp Manuel and assign a mentor for that person, who is local to them for help their first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Recognize district directors for his/her service to the district at state conference. (Need to do more of this.)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Review RD job description of job every three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Responsibilities for State Conference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Serve as an additional resource to schools/advisors seeking to bid for state conference from meeting with students/advisors to see the bid, phone calls about the bid, writing a more elaborate job description about various committees and jobs.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 of all state conference reports before meetings from host schools (could be as many as 3 different hosts with beginning, middle and final reports.)  Set time periods with Conference Chairpeople.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Train steering committees:  team building, communication, job description, chain of command and other topics needed, if needed and requested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Review of conference budget before the March board meeting and advise changes or additions that might be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Review of any state documents that might be needed for conference with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 of any contracts that are signed by host school.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Maintain state documents on Google Docs (registration, commitment forms, medical form, workshop rubric)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Be part of the review committee for March Board Meeting. Be a trouble- shooter on protocol, procedures, and problems.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Work with executive director on all presentations made on stage (regional representatives, district directors and special recognition)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Troubleshoot any other issues that occur at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Be available for drop-in meeting of board and explanation of agendas needed to be covered at caucus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Responsibilities at NASSCED and NAWD</w:t>
      </w:r>
    </w:p>
    <w:p w:rsidR="00000000" w:rsidDel="00000000" w:rsidP="00000000" w:rsidRDefault="00000000" w:rsidRPr="00000000" w14:paraId="00000033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Attend both meetings/conference representing PASC as a voting member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Present seminars/workshops on numerous topics as requested by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organization's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board of directors for the membership/other delegates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At each NASSCED meeting (2 of them) meet with the other executive directors of Region 2 for region issues as directed by NASSCED Region 2 rep.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Help with the organization of the Region 2 conference including, program ideas, speakers, schedule,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Participate in interview and voting for new student/advisor to NASC advisory council when it occurs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Present a workshop at Region 2 Conference, if requested.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Be liaison to PASC Board about issues, requirements from Region 2 and NASSCED in general from meetings at PASC board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Be Chair</w:t>
      </w:r>
      <w:r w:rsidDel="00000000" w:rsidR="00000000" w:rsidRPr="00000000">
        <w:rPr>
          <w:rFonts w:ascii="Arial" w:cs="Arial" w:eastAsia="Arial" w:hAnsi="Arial"/>
          <w:rtl w:val="0"/>
        </w:rPr>
        <w:t xml:space="preserve">person of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Constitution and Policy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ommittee and offer info that may affect our organization from these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Serve as NASSCED Region 2 rep to NASSCED Executive Board, if requested and possibly in an officer position to oversee the needs of Region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Bring back ideas from both meetings to all areas for board usage.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Assist the Region 2 rep/student/advisor if from PA. through phone calls, emails and other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Liaison to NAWD from the board. Work with Camp Directors and staffs to facilitate them attending NAWD Conference, by handling their registration as a group to get the discount to attend conference and sending out all information to Camp Directors on procedure.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Responsibilities for Region 2 Conference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Announce opportunities for regional reps. and students from various districts to attend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Responsibilities for selection of Student on State Board of Education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Read applications from all students applying for the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Participate in conference call on selection of 5-6 candidates to be invited for 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Participate in the whole selection process from 8:00am-5:00pm.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If executive director is not in attendance, facilitate the whole selection process for the day.  Notify the candidates of decision.  Notify the State Board of Education of decision.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Responsibilities at PASC Board Meetings</w:t>
      </w:r>
    </w:p>
    <w:p w:rsidR="00000000" w:rsidDel="00000000" w:rsidP="00000000" w:rsidRDefault="00000000" w:rsidRPr="00000000" w14:paraId="0000004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Communicate with State president and Conference Chairs regarding review reports to be presented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Check with host school regarding reports to be presented 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Review budget to help host school in advance of meeting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rFonts w:ascii="Arial" w:cs="Arial" w:eastAsia="Arial" w:hAnsi="Arial"/>
          <w:i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Set up icebreakers for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Give instructions for each committee about writing 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Serve on Constitution and Policy Committee as chairperson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Sign checks, if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Conduct meetings/trainings wit</w:t>
      </w:r>
      <w:r w:rsidDel="00000000" w:rsidR="00000000" w:rsidRPr="00000000">
        <w:rPr>
          <w:rFonts w:ascii="Arial" w:cs="Arial" w:eastAsia="Arial" w:hAnsi="Arial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Region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irectors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region reps.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Meet with various coordinators before the meeting to discuss topics to help with the organization of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Run meetings if executive director is not in 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Report on NASSCED meetings  and NAWD meetings to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Other responsibilities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Troubleshoot and review plans for an event with executive director thru emails, phone calls or at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Serve as person who sends cards, flowers etc. from PASC on a needs basis to other board members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Be a signatory on all PASC financial accounts.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Prior to all Executive Board Meetings, the Assistant Executive Director shall consult with the Executive Director in the planning of the meeting agendas.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Upon the death/resignation/incapacity of the PASC Executive Director,The Assistant Executive Director shall: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Obtain all PASC equipment, materials, membership, and financial records.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Meet with the PASC Treasurer to ensure knowledge of all financial matters.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Handle correspondence and work with the Publications Coordinator on appropriate announcements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firstLine="72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Assume the full responsibilities of the ED position.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full responsibilities of the Assistant Executive Director assumed upon the death/resignation/incapacitation of the Executive Director shall end with the election of a new Executive Director and assumption of office.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left="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Assistant Executive Director shall be elected for a term of three years, not to coincide with the election of the Executive Director.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election of the Assistant Executive Director shall be held at the August Executive Board meeting by the executive board through nomination by either the Constitution &amp; Policy Committee, or at the discretion of the Executive Director, an ad-hoc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Assistant Executive Director shall assume the position on January 1 of the year following the selection.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Created:  May 2013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Revised:  July 2015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